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90A31" w14:textId="5B4F93D9" w:rsidR="00200475" w:rsidRPr="00B412C3" w:rsidRDefault="00751191" w:rsidP="007A6BD3">
      <w:pPr>
        <w:pStyle w:val="Encabezado"/>
        <w:rPr>
          <w:rFonts w:ascii="Times New Roman" w:hAnsi="Times New Roman" w:cs="Times New Roman"/>
          <w:snapToGrid w:val="0"/>
          <w:sz w:val="20"/>
          <w:szCs w:val="20"/>
        </w:rPr>
      </w:pPr>
      <w:r w:rsidRPr="00B412C3">
        <w:rPr>
          <w:rFonts w:ascii="Times New Roman" w:hAnsi="Times New Roman" w:cs="Times New Roman"/>
          <w:snapToGrid w:val="0"/>
          <w:sz w:val="20"/>
          <w:szCs w:val="20"/>
        </w:rPr>
        <w:t>5000</w:t>
      </w:r>
    </w:p>
    <w:p w14:paraId="17D5871F" w14:textId="77777777" w:rsidR="00B958A2" w:rsidRPr="00B412C3" w:rsidRDefault="00B958A2" w:rsidP="007A6BD3">
      <w:pPr>
        <w:pStyle w:val="Encabezado"/>
        <w:rPr>
          <w:rFonts w:ascii="Times New Roman" w:hAnsi="Times New Roman" w:cs="Times New Roman"/>
          <w:snapToGrid w:val="0"/>
          <w:sz w:val="20"/>
          <w:szCs w:val="20"/>
        </w:rPr>
      </w:pPr>
    </w:p>
    <w:p w14:paraId="13E75BAC" w14:textId="1F103C73" w:rsidR="00200475" w:rsidRPr="00B412C3" w:rsidRDefault="00200475" w:rsidP="007A6BD3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  <w:r w:rsidRPr="00B412C3">
        <w:rPr>
          <w:rFonts w:ascii="Times New Roman" w:hAnsi="Times New Roman" w:cs="Times New Roman"/>
          <w:snapToGrid w:val="0"/>
          <w:sz w:val="20"/>
          <w:szCs w:val="20"/>
        </w:rPr>
        <w:t xml:space="preserve">Bogotá, D.C. </w:t>
      </w:r>
      <w:r w:rsidR="00B958A2">
        <w:rPr>
          <w:rFonts w:ascii="Times New Roman" w:hAnsi="Times New Roman" w:cs="Times New Roman"/>
          <w:snapToGrid w:val="0"/>
          <w:sz w:val="20"/>
          <w:szCs w:val="20"/>
        </w:rPr>
        <w:t>13</w:t>
      </w:r>
      <w:r w:rsidR="00751191" w:rsidRPr="00B412C3">
        <w:rPr>
          <w:rFonts w:ascii="Times New Roman" w:hAnsi="Times New Roman" w:cs="Times New Roman"/>
          <w:snapToGrid w:val="0"/>
          <w:sz w:val="20"/>
          <w:szCs w:val="20"/>
        </w:rPr>
        <w:t xml:space="preserve"> de </w:t>
      </w:r>
      <w:r w:rsidR="00B958A2">
        <w:rPr>
          <w:rFonts w:ascii="Times New Roman" w:hAnsi="Times New Roman" w:cs="Times New Roman"/>
          <w:snapToGrid w:val="0"/>
          <w:sz w:val="20"/>
          <w:szCs w:val="20"/>
        </w:rPr>
        <w:t>enero de 2026</w:t>
      </w:r>
    </w:p>
    <w:p w14:paraId="050AB39C" w14:textId="654D6D6A" w:rsidR="00200475" w:rsidRDefault="00200475" w:rsidP="007A6BD3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</w:p>
    <w:p w14:paraId="569F915B" w14:textId="77777777" w:rsidR="00B958A2" w:rsidRPr="00F31CB3" w:rsidRDefault="00B958A2" w:rsidP="007A6BD3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  <w:r w:rsidRPr="00F31CB3">
        <w:rPr>
          <w:rFonts w:ascii="Times New Roman" w:hAnsi="Times New Roman" w:cs="Times New Roman"/>
          <w:snapToGrid w:val="0"/>
          <w:sz w:val="20"/>
          <w:szCs w:val="20"/>
        </w:rPr>
        <w:t>Doctor</w:t>
      </w:r>
    </w:p>
    <w:p w14:paraId="42983A62" w14:textId="77777777" w:rsidR="00B958A2" w:rsidRPr="00F31CB3" w:rsidRDefault="00B958A2" w:rsidP="007A6BD3">
      <w:pPr>
        <w:spacing w:after="0" w:line="240" w:lineRule="auto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 w:rsidRPr="00F31CB3">
        <w:rPr>
          <w:rFonts w:ascii="Times New Roman" w:hAnsi="Times New Roman" w:cs="Times New Roman"/>
          <w:b/>
          <w:bCs/>
          <w:snapToGrid w:val="0"/>
          <w:sz w:val="20"/>
          <w:szCs w:val="20"/>
        </w:rPr>
        <w:t>JUAN SEBASTI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Á</w:t>
      </w:r>
      <w:r w:rsidRPr="00F31CB3">
        <w:rPr>
          <w:rFonts w:ascii="Times New Roman" w:hAnsi="Times New Roman" w:cs="Times New Roman"/>
          <w:b/>
          <w:bCs/>
          <w:snapToGrid w:val="0"/>
          <w:sz w:val="20"/>
          <w:szCs w:val="20"/>
        </w:rPr>
        <w:t>N GACHARN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Á</w:t>
      </w:r>
      <w:r w:rsidRPr="00F31CB3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BELLO </w:t>
      </w:r>
    </w:p>
    <w:p w14:paraId="650491C6" w14:textId="77777777" w:rsidR="00B958A2" w:rsidRDefault="00B958A2" w:rsidP="007A6BD3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  <w:r w:rsidRPr="00F31CB3">
        <w:rPr>
          <w:rFonts w:ascii="Times New Roman" w:hAnsi="Times New Roman" w:cs="Times New Roman"/>
          <w:snapToGrid w:val="0"/>
          <w:sz w:val="20"/>
          <w:szCs w:val="20"/>
        </w:rPr>
        <w:t xml:space="preserve">Director de Servicio a la Ciudadanía </w:t>
      </w:r>
    </w:p>
    <w:p w14:paraId="7B594067" w14:textId="77777777" w:rsidR="00B958A2" w:rsidRPr="00F31CB3" w:rsidRDefault="00B958A2" w:rsidP="007A6BD3">
      <w:pPr>
        <w:spacing w:after="0" w:line="240" w:lineRule="auto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 w:rsidRPr="00F31CB3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SECRETARÍA DISTRITAL DE PLANEACIÓN </w:t>
      </w:r>
    </w:p>
    <w:p w14:paraId="2A08A9B4" w14:textId="77777777" w:rsidR="00B958A2" w:rsidRDefault="00B958A2" w:rsidP="007A6BD3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  <w:r w:rsidRPr="00F31CB3">
        <w:rPr>
          <w:rFonts w:ascii="Times New Roman" w:hAnsi="Times New Roman" w:cs="Times New Roman"/>
          <w:snapToGrid w:val="0"/>
          <w:sz w:val="20"/>
          <w:szCs w:val="20"/>
        </w:rPr>
        <w:t xml:space="preserve">Cra. 30 No. 25 – 90 Piso 13 </w:t>
      </w:r>
    </w:p>
    <w:p w14:paraId="296322A7" w14:textId="77777777" w:rsidR="00B958A2" w:rsidRDefault="00B958A2" w:rsidP="007A6BD3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  <w:hyperlink r:id="rId9" w:history="1">
        <w:r w:rsidRPr="00977214">
          <w:rPr>
            <w:rStyle w:val="Hipervnculo"/>
            <w:rFonts w:ascii="Times New Roman" w:hAnsi="Times New Roman" w:cs="Times New Roman"/>
            <w:snapToGrid w:val="0"/>
            <w:sz w:val="20"/>
            <w:szCs w:val="20"/>
          </w:rPr>
          <w:t>jgacharna@sdp.gov.co</w:t>
        </w:r>
      </w:hyperlink>
    </w:p>
    <w:p w14:paraId="5B35265A" w14:textId="77777777" w:rsidR="00B958A2" w:rsidRDefault="00B958A2" w:rsidP="007A6BD3">
      <w:pPr>
        <w:spacing w:after="0" w:line="240" w:lineRule="auto"/>
      </w:pPr>
      <w:r w:rsidRPr="00F31CB3">
        <w:rPr>
          <w:rFonts w:ascii="Times New Roman" w:hAnsi="Times New Roman" w:cs="Times New Roman"/>
          <w:snapToGrid w:val="0"/>
          <w:sz w:val="20"/>
          <w:szCs w:val="20"/>
        </w:rPr>
        <w:t>Ciudad</w:t>
      </w:r>
    </w:p>
    <w:p w14:paraId="539BFC6C" w14:textId="222FAABB" w:rsidR="0036108E" w:rsidRDefault="0036108E" w:rsidP="007A6BD3">
      <w:pPr>
        <w:spacing w:after="0" w:line="240" w:lineRule="auto"/>
      </w:pPr>
    </w:p>
    <w:p w14:paraId="450C19E5" w14:textId="12CAE99D" w:rsidR="00200475" w:rsidRDefault="00200475" w:rsidP="007A6BD3">
      <w:pPr>
        <w:spacing w:after="0" w:line="240" w:lineRule="auto"/>
        <w:ind w:left="708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B412C3">
        <w:rPr>
          <w:rFonts w:ascii="Times New Roman" w:hAnsi="Times New Roman" w:cs="Times New Roman"/>
          <w:snapToGrid w:val="0"/>
          <w:sz w:val="20"/>
          <w:szCs w:val="20"/>
        </w:rPr>
        <w:t xml:space="preserve">Asunto: </w:t>
      </w:r>
      <w:r w:rsidR="00B958A2" w:rsidRPr="005F0C14">
        <w:rPr>
          <w:rFonts w:ascii="Times New Roman" w:eastAsia="Times New Roman" w:hAnsi="Times New Roman" w:cs="Times New Roman"/>
          <w:spacing w:val="3"/>
          <w:sz w:val="20"/>
          <w:szCs w:val="20"/>
          <w:lang w:val="es-CO"/>
        </w:rPr>
        <w:t>O</w:t>
      </w:r>
      <w:r w:rsidR="00B958A2" w:rsidRPr="005F0C14">
        <w:rPr>
          <w:rFonts w:ascii="Times New Roman" w:eastAsia="Times New Roman" w:hAnsi="Times New Roman" w:cs="Times New Roman"/>
          <w:spacing w:val="-2"/>
          <w:sz w:val="20"/>
          <w:szCs w:val="20"/>
          <w:lang w:val="es-CO"/>
        </w:rPr>
        <w:t>f</w:t>
      </w:r>
      <w:r w:rsidR="00B958A2" w:rsidRPr="005F0C14">
        <w:rPr>
          <w:rFonts w:ascii="Times New Roman" w:eastAsia="Times New Roman" w:hAnsi="Times New Roman" w:cs="Times New Roman"/>
          <w:sz w:val="20"/>
          <w:szCs w:val="20"/>
          <w:lang w:val="es-CO"/>
        </w:rPr>
        <w:t>icio</w:t>
      </w:r>
      <w:r w:rsidR="00B958A2" w:rsidRPr="005F0C14">
        <w:rPr>
          <w:rFonts w:ascii="Times New Roman" w:eastAsia="Times New Roman" w:hAnsi="Times New Roman" w:cs="Times New Roman"/>
          <w:spacing w:val="-3"/>
          <w:sz w:val="20"/>
          <w:szCs w:val="20"/>
          <w:lang w:val="es-CO"/>
        </w:rPr>
        <w:t xml:space="preserve"> </w:t>
      </w:r>
      <w:r w:rsidR="00B958A2" w:rsidRPr="005F0C14">
        <w:rPr>
          <w:rFonts w:ascii="Times New Roman" w:eastAsia="Times New Roman" w:hAnsi="Times New Roman" w:cs="Times New Roman"/>
          <w:spacing w:val="2"/>
          <w:sz w:val="20"/>
          <w:szCs w:val="20"/>
          <w:lang w:val="es-CO"/>
        </w:rPr>
        <w:t>C</w:t>
      </w:r>
      <w:r w:rsidR="00B958A2" w:rsidRPr="005F0C14">
        <w:rPr>
          <w:rFonts w:ascii="Times New Roman" w:eastAsia="Times New Roman" w:hAnsi="Times New Roman" w:cs="Times New Roman"/>
          <w:spacing w:val="1"/>
          <w:sz w:val="20"/>
          <w:szCs w:val="20"/>
          <w:lang w:val="es-CO"/>
        </w:rPr>
        <w:t>u</w:t>
      </w:r>
      <w:r w:rsidR="00B958A2" w:rsidRPr="005F0C14">
        <w:rPr>
          <w:rFonts w:ascii="Times New Roman" w:eastAsia="Times New Roman" w:hAnsi="Times New Roman" w:cs="Times New Roman"/>
          <w:spacing w:val="-4"/>
          <w:sz w:val="20"/>
          <w:szCs w:val="20"/>
          <w:lang w:val="es-CO"/>
        </w:rPr>
        <w:t>m</w:t>
      </w:r>
      <w:r w:rsidR="00B958A2" w:rsidRPr="005F0C14">
        <w:rPr>
          <w:rFonts w:ascii="Times New Roman" w:eastAsia="Times New Roman" w:hAnsi="Times New Roman" w:cs="Times New Roman"/>
          <w:spacing w:val="1"/>
          <w:sz w:val="20"/>
          <w:szCs w:val="20"/>
          <w:lang w:val="es-CO"/>
        </w:rPr>
        <w:t>p</w:t>
      </w:r>
      <w:r w:rsidR="00B958A2" w:rsidRPr="005F0C14">
        <w:rPr>
          <w:rFonts w:ascii="Times New Roman" w:eastAsia="Times New Roman" w:hAnsi="Times New Roman" w:cs="Times New Roman"/>
          <w:spacing w:val="2"/>
          <w:sz w:val="20"/>
          <w:szCs w:val="20"/>
          <w:lang w:val="es-CO"/>
        </w:rPr>
        <w:t>li</w:t>
      </w:r>
      <w:r w:rsidR="00B958A2" w:rsidRPr="005F0C14">
        <w:rPr>
          <w:rFonts w:ascii="Times New Roman" w:eastAsia="Times New Roman" w:hAnsi="Times New Roman" w:cs="Times New Roman"/>
          <w:spacing w:val="-1"/>
          <w:sz w:val="20"/>
          <w:szCs w:val="20"/>
          <w:lang w:val="es-CO"/>
        </w:rPr>
        <w:t>m</w:t>
      </w:r>
      <w:r w:rsidR="00B958A2" w:rsidRPr="005F0C14">
        <w:rPr>
          <w:rFonts w:ascii="Times New Roman" w:eastAsia="Times New Roman" w:hAnsi="Times New Roman" w:cs="Times New Roman"/>
          <w:sz w:val="20"/>
          <w:szCs w:val="20"/>
          <w:lang w:val="es-CO"/>
        </w:rPr>
        <w:t>ie</w:t>
      </w:r>
      <w:r w:rsidR="00B958A2" w:rsidRPr="005F0C14">
        <w:rPr>
          <w:rFonts w:ascii="Times New Roman" w:eastAsia="Times New Roman" w:hAnsi="Times New Roman" w:cs="Times New Roman"/>
          <w:spacing w:val="-1"/>
          <w:sz w:val="20"/>
          <w:szCs w:val="20"/>
          <w:lang w:val="es-CO"/>
        </w:rPr>
        <w:t>n</w:t>
      </w:r>
      <w:r w:rsidR="00B958A2" w:rsidRPr="005F0C14">
        <w:rPr>
          <w:rFonts w:ascii="Times New Roman" w:eastAsia="Times New Roman" w:hAnsi="Times New Roman" w:cs="Times New Roman"/>
          <w:sz w:val="20"/>
          <w:szCs w:val="20"/>
          <w:lang w:val="es-CO"/>
        </w:rPr>
        <w:t>to</w:t>
      </w:r>
      <w:r w:rsidR="00B958A2" w:rsidRPr="005F0C14">
        <w:rPr>
          <w:rFonts w:ascii="Times New Roman" w:eastAsia="Times New Roman" w:hAnsi="Times New Roman" w:cs="Times New Roman"/>
          <w:spacing w:val="-9"/>
          <w:sz w:val="20"/>
          <w:szCs w:val="20"/>
          <w:lang w:val="es-CO"/>
        </w:rPr>
        <w:t xml:space="preserve"> </w:t>
      </w:r>
      <w:r w:rsidR="008F5237">
        <w:rPr>
          <w:rFonts w:ascii="Times New Roman" w:eastAsia="Times New Roman" w:hAnsi="Times New Roman" w:cs="Times New Roman"/>
          <w:sz w:val="20"/>
          <w:szCs w:val="20"/>
          <w:lang w:val="es-CO"/>
        </w:rPr>
        <w:t>de lo establecido</w:t>
      </w:r>
      <w:r w:rsidR="00B958A2" w:rsidRPr="005F0C14">
        <w:rPr>
          <w:rFonts w:ascii="Times New Roman" w:eastAsia="Times New Roman" w:hAnsi="Times New Roman" w:cs="Times New Roman"/>
          <w:spacing w:val="-6"/>
          <w:sz w:val="20"/>
          <w:szCs w:val="20"/>
          <w:lang w:val="es-CO"/>
        </w:rPr>
        <w:t xml:space="preserve"> </w:t>
      </w:r>
      <w:r w:rsidR="00B958A2" w:rsidRPr="005F0C14">
        <w:rPr>
          <w:rFonts w:ascii="Times New Roman" w:eastAsia="Times New Roman" w:hAnsi="Times New Roman" w:cs="Times New Roman"/>
          <w:sz w:val="20"/>
          <w:szCs w:val="20"/>
          <w:lang w:val="es-CO"/>
        </w:rPr>
        <w:t>en</w:t>
      </w:r>
      <w:r w:rsidR="00B958A2" w:rsidRPr="005F0C14">
        <w:rPr>
          <w:rFonts w:ascii="Times New Roman" w:eastAsia="Times New Roman" w:hAnsi="Times New Roman" w:cs="Times New Roman"/>
          <w:spacing w:val="-3"/>
          <w:sz w:val="20"/>
          <w:szCs w:val="20"/>
          <w:lang w:val="es-CO"/>
        </w:rPr>
        <w:t xml:space="preserve"> </w:t>
      </w:r>
      <w:r w:rsidR="00B958A2" w:rsidRPr="005F0C14">
        <w:rPr>
          <w:rFonts w:ascii="Times New Roman" w:eastAsia="Times New Roman" w:hAnsi="Times New Roman" w:cs="Times New Roman"/>
          <w:sz w:val="20"/>
          <w:szCs w:val="20"/>
          <w:lang w:val="es-CO"/>
        </w:rPr>
        <w:t>el</w:t>
      </w:r>
      <w:r w:rsidR="00B958A2" w:rsidRPr="005F0C14">
        <w:rPr>
          <w:rFonts w:ascii="Times New Roman" w:eastAsia="Times New Roman" w:hAnsi="Times New Roman" w:cs="Times New Roman"/>
          <w:spacing w:val="-1"/>
          <w:sz w:val="20"/>
          <w:szCs w:val="20"/>
          <w:lang w:val="es-CO"/>
        </w:rPr>
        <w:t xml:space="preserve"> </w:t>
      </w:r>
      <w:r w:rsidR="008F5237" w:rsidRPr="008F5237">
        <w:rPr>
          <w:rFonts w:ascii="Times New Roman" w:eastAsia="Times New Roman" w:hAnsi="Times New Roman" w:cs="Times New Roman"/>
          <w:sz w:val="20"/>
          <w:szCs w:val="20"/>
          <w:lang w:val="es-CO"/>
        </w:rPr>
        <w:t>Decreto 643 de 2025</w:t>
      </w:r>
      <w:r w:rsidR="008F5237">
        <w:rPr>
          <w:rFonts w:ascii="Times New Roman" w:eastAsia="Times New Roman" w:hAnsi="Times New Roman" w:cs="Times New Roman"/>
          <w:sz w:val="20"/>
          <w:szCs w:val="20"/>
          <w:lang w:val="es-CO"/>
        </w:rPr>
        <w:t xml:space="preserve"> </w:t>
      </w:r>
      <w:r w:rsidR="00B958A2" w:rsidRPr="005F0C14">
        <w:rPr>
          <w:rFonts w:ascii="Times New Roman" w:eastAsia="Times New Roman" w:hAnsi="Times New Roman" w:cs="Times New Roman"/>
          <w:spacing w:val="-1"/>
          <w:sz w:val="20"/>
          <w:szCs w:val="20"/>
          <w:lang w:val="es-CO"/>
        </w:rPr>
        <w:t>C</w:t>
      </w:r>
      <w:r w:rsidR="00B958A2" w:rsidRPr="005F0C14">
        <w:rPr>
          <w:rFonts w:ascii="Times New Roman" w:eastAsia="Times New Roman" w:hAnsi="Times New Roman" w:cs="Times New Roman"/>
          <w:spacing w:val="1"/>
          <w:sz w:val="20"/>
          <w:szCs w:val="20"/>
          <w:lang w:val="es-CO"/>
        </w:rPr>
        <w:t>o</w:t>
      </w:r>
      <w:r w:rsidR="00B958A2" w:rsidRPr="005F0C14">
        <w:rPr>
          <w:rFonts w:ascii="Times New Roman" w:eastAsia="Times New Roman" w:hAnsi="Times New Roman" w:cs="Times New Roman"/>
          <w:spacing w:val="-1"/>
          <w:sz w:val="20"/>
          <w:szCs w:val="20"/>
          <w:lang w:val="es-CO"/>
        </w:rPr>
        <w:t>nv</w:t>
      </w:r>
      <w:r w:rsidR="00B958A2" w:rsidRPr="005F0C14">
        <w:rPr>
          <w:rFonts w:ascii="Times New Roman" w:eastAsia="Times New Roman" w:hAnsi="Times New Roman" w:cs="Times New Roman"/>
          <w:sz w:val="20"/>
          <w:szCs w:val="20"/>
          <w:lang w:val="es-CO"/>
        </w:rPr>
        <w:t>e</w:t>
      </w:r>
      <w:r w:rsidR="00B958A2" w:rsidRPr="005F0C14">
        <w:rPr>
          <w:rFonts w:ascii="Times New Roman" w:eastAsia="Times New Roman" w:hAnsi="Times New Roman" w:cs="Times New Roman"/>
          <w:spacing w:val="1"/>
          <w:sz w:val="20"/>
          <w:szCs w:val="20"/>
          <w:lang w:val="es-CO"/>
        </w:rPr>
        <w:t>n</w:t>
      </w:r>
      <w:r w:rsidR="00B958A2" w:rsidRPr="005F0C14">
        <w:rPr>
          <w:rFonts w:ascii="Times New Roman" w:eastAsia="Times New Roman" w:hAnsi="Times New Roman" w:cs="Times New Roman"/>
          <w:sz w:val="20"/>
          <w:szCs w:val="20"/>
          <w:lang w:val="es-CO"/>
        </w:rPr>
        <w:t>io</w:t>
      </w:r>
      <w:r w:rsidR="00B958A2">
        <w:rPr>
          <w:rFonts w:ascii="Times New Roman" w:eastAsia="Times New Roman" w:hAnsi="Times New Roman" w:cs="Times New Roman"/>
          <w:sz w:val="20"/>
          <w:szCs w:val="20"/>
          <w:lang w:val="es-CO"/>
        </w:rPr>
        <w:t xml:space="preserve"> 577-2025.</w:t>
      </w:r>
    </w:p>
    <w:p w14:paraId="0BCB6BA3" w14:textId="77777777" w:rsidR="00B958A2" w:rsidRDefault="00B958A2" w:rsidP="007A6B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14:paraId="43477660" w14:textId="74079766" w:rsidR="00B958A2" w:rsidRDefault="00B958A2" w:rsidP="007A6B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>
        <w:rPr>
          <w:rFonts w:ascii="Times New Roman" w:eastAsia="Times New Roman" w:hAnsi="Times New Roman" w:cs="Times New Roman"/>
          <w:sz w:val="20"/>
          <w:szCs w:val="20"/>
          <w:lang w:val="es-CO"/>
        </w:rPr>
        <w:t>Cordial saludo Doctor Juan Sebastián,</w:t>
      </w:r>
    </w:p>
    <w:p w14:paraId="36E0C852" w14:textId="77777777" w:rsidR="00B958A2" w:rsidRDefault="00B958A2" w:rsidP="007A6B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14:paraId="232F3251" w14:textId="065EF72D" w:rsidR="00B958A2" w:rsidRPr="00B958A2" w:rsidRDefault="00B958A2" w:rsidP="007A6BD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B958A2">
        <w:rPr>
          <w:rFonts w:ascii="Times New Roman" w:hAnsi="Times New Roman" w:cs="Times New Roman"/>
          <w:snapToGrid w:val="0"/>
          <w:sz w:val="20"/>
          <w:szCs w:val="20"/>
        </w:rPr>
        <w:t xml:space="preserve">De conformidad con lo establecido en el </w:t>
      </w:r>
      <w:r w:rsidR="008F5237" w:rsidRPr="008F5237">
        <w:rPr>
          <w:rFonts w:ascii="Times New Roman" w:hAnsi="Times New Roman" w:cs="Times New Roman"/>
          <w:snapToGrid w:val="0"/>
          <w:sz w:val="20"/>
          <w:szCs w:val="20"/>
          <w:lang w:val="es-CO"/>
        </w:rPr>
        <w:t>Decreto 643 de 2025</w:t>
      </w:r>
      <w:r w:rsidR="008F5237">
        <w:rPr>
          <w:rFonts w:ascii="Times New Roman" w:hAnsi="Times New Roman" w:cs="Times New Roman"/>
          <w:snapToGrid w:val="0"/>
          <w:sz w:val="20"/>
          <w:szCs w:val="20"/>
          <w:lang w:val="es-CO"/>
        </w:rPr>
        <w:t xml:space="preserve"> </w:t>
      </w:r>
      <w:r w:rsidR="008F5237" w:rsidRPr="008F5237">
        <w:rPr>
          <w:rFonts w:ascii="Times New Roman" w:hAnsi="Times New Roman" w:cs="Times New Roman"/>
          <w:i/>
          <w:iCs/>
          <w:snapToGrid w:val="0"/>
          <w:sz w:val="20"/>
          <w:szCs w:val="20"/>
          <w:lang w:val="es-CO"/>
        </w:rPr>
        <w:t>Por medio del cual se expide el Decreto Único del Sector Mujere</w:t>
      </w:r>
      <w:r w:rsidR="008F5237">
        <w:rPr>
          <w:rFonts w:ascii="Times New Roman" w:hAnsi="Times New Roman" w:cs="Times New Roman"/>
          <w:i/>
          <w:iCs/>
          <w:snapToGrid w:val="0"/>
          <w:sz w:val="20"/>
          <w:szCs w:val="20"/>
          <w:lang w:val="es-CO"/>
        </w:rPr>
        <w:t xml:space="preserve">s, </w:t>
      </w:r>
      <w:r w:rsidR="008F5237" w:rsidRPr="008F5237">
        <w:rPr>
          <w:rFonts w:ascii="Times New Roman" w:hAnsi="Times New Roman" w:cs="Times New Roman"/>
          <w:snapToGrid w:val="0"/>
          <w:sz w:val="20"/>
          <w:szCs w:val="20"/>
          <w:lang w:val="es-CO"/>
        </w:rPr>
        <w:t>en el capítulo</w:t>
      </w:r>
      <w:r w:rsidR="00650B2E">
        <w:rPr>
          <w:rFonts w:ascii="Times New Roman" w:hAnsi="Times New Roman" w:cs="Times New Roman"/>
          <w:i/>
          <w:iCs/>
          <w:snapToGrid w:val="0"/>
          <w:sz w:val="20"/>
          <w:szCs w:val="20"/>
          <w:lang w:val="es-CO"/>
        </w:rPr>
        <w:t xml:space="preserve"> </w:t>
      </w:r>
      <w:r w:rsidR="00650B2E" w:rsidRPr="00650B2E">
        <w:rPr>
          <w:rFonts w:ascii="Times New Roman" w:hAnsi="Times New Roman" w:cs="Times New Roman"/>
          <w:snapToGrid w:val="0"/>
          <w:sz w:val="20"/>
          <w:szCs w:val="20"/>
          <w:lang w:val="es-CO"/>
        </w:rPr>
        <w:t xml:space="preserve">artículo 29 y </w:t>
      </w:r>
      <w:r w:rsidR="00650B2E" w:rsidRPr="00650B2E">
        <w:rPr>
          <w:rFonts w:ascii="Times New Roman" w:hAnsi="Times New Roman" w:cs="Times New Roman"/>
          <w:snapToGrid w:val="0"/>
          <w:sz w:val="20"/>
          <w:szCs w:val="20"/>
        </w:rPr>
        <w:t>la obligación del futuro contratista u asociado de vincular y mantener un mínimo de mujeres para la ejecución del convenio o contrato</w:t>
      </w:r>
      <w:r w:rsidR="00650B2E">
        <w:rPr>
          <w:rFonts w:ascii="Times New Roman" w:hAnsi="Times New Roman" w:cs="Times New Roman"/>
          <w:i/>
          <w:iCs/>
          <w:snapToGrid w:val="0"/>
          <w:sz w:val="20"/>
          <w:szCs w:val="20"/>
          <w:lang w:val="es-CO"/>
        </w:rPr>
        <w:t>s. Nos permitimos relacionar la información de vinculaciones contractuales en el marco del convenio 577-2025</w:t>
      </w:r>
      <w:r w:rsidRPr="00B958A2">
        <w:rPr>
          <w:rFonts w:ascii="Times New Roman" w:hAnsi="Times New Roman" w:cs="Times New Roman"/>
          <w:snapToGrid w:val="0"/>
          <w:sz w:val="20"/>
          <w:szCs w:val="20"/>
        </w:rPr>
        <w:t xml:space="preserve">, suscrito entre la Secretaría Distrital de </w:t>
      </w:r>
      <w:r>
        <w:rPr>
          <w:rFonts w:ascii="Times New Roman" w:hAnsi="Times New Roman" w:cs="Times New Roman"/>
          <w:snapToGrid w:val="0"/>
          <w:sz w:val="20"/>
          <w:szCs w:val="20"/>
        </w:rPr>
        <w:t>Planeación</w:t>
      </w:r>
      <w:r w:rsidRPr="00B958A2">
        <w:rPr>
          <w:rFonts w:ascii="Times New Roman" w:hAnsi="Times New Roman" w:cs="Times New Roman"/>
          <w:snapToGrid w:val="0"/>
          <w:sz w:val="20"/>
          <w:szCs w:val="20"/>
        </w:rPr>
        <w:t xml:space="preserve"> y el Instituto Distrital para la Protección de la Niñez y la Juventud – IDIPRON.</w:t>
      </w:r>
    </w:p>
    <w:p w14:paraId="64AA1D26" w14:textId="77777777" w:rsidR="00B958A2" w:rsidRPr="00B958A2" w:rsidRDefault="00B958A2" w:rsidP="007A6BD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14:paraId="0BFAD4B5" w14:textId="081DC89D" w:rsidR="00B958A2" w:rsidRDefault="00423B7B" w:rsidP="007A6BD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0"/>
          <w:szCs w:val="20"/>
        </w:rPr>
        <w:t>S</w:t>
      </w:r>
      <w:r w:rsidR="00B958A2" w:rsidRPr="00B958A2">
        <w:rPr>
          <w:rFonts w:ascii="Times New Roman" w:hAnsi="Times New Roman" w:cs="Times New Roman"/>
          <w:snapToGrid w:val="0"/>
          <w:sz w:val="20"/>
          <w:szCs w:val="20"/>
        </w:rPr>
        <w:t xml:space="preserve">e precisa que la información </w:t>
      </w:r>
      <w:r>
        <w:rPr>
          <w:rFonts w:ascii="Times New Roman" w:hAnsi="Times New Roman" w:cs="Times New Roman"/>
          <w:snapToGrid w:val="0"/>
          <w:sz w:val="20"/>
          <w:szCs w:val="20"/>
        </w:rPr>
        <w:t>de</w:t>
      </w:r>
      <w:r w:rsidR="00B958A2" w:rsidRPr="00B958A2">
        <w:rPr>
          <w:rFonts w:ascii="Times New Roman" w:hAnsi="Times New Roman" w:cs="Times New Roman"/>
          <w:snapToGrid w:val="0"/>
          <w:sz w:val="20"/>
          <w:szCs w:val="20"/>
        </w:rPr>
        <w:t xml:space="preserve"> las y los jóvenes </w:t>
      </w:r>
      <w:r>
        <w:rPr>
          <w:rFonts w:ascii="Times New Roman" w:hAnsi="Times New Roman" w:cs="Times New Roman"/>
          <w:snapToGrid w:val="0"/>
          <w:sz w:val="20"/>
          <w:szCs w:val="20"/>
        </w:rPr>
        <w:t>contratados en el marco del convenio 577-2025</w:t>
      </w:r>
      <w:r w:rsidR="00B958A2" w:rsidRPr="00B958A2">
        <w:rPr>
          <w:rFonts w:ascii="Times New Roman" w:hAnsi="Times New Roman" w:cs="Times New Roman"/>
          <w:snapToGrid w:val="0"/>
          <w:sz w:val="20"/>
          <w:szCs w:val="20"/>
        </w:rPr>
        <w:t xml:space="preserve"> se presenta de manera general, en atención a su carácter pedagógico </w:t>
      </w:r>
      <w:r>
        <w:rPr>
          <w:rFonts w:ascii="Times New Roman" w:hAnsi="Times New Roman" w:cs="Times New Roman"/>
          <w:snapToGrid w:val="0"/>
          <w:sz w:val="20"/>
          <w:szCs w:val="20"/>
        </w:rPr>
        <w:t xml:space="preserve">como experiencia productiva </w:t>
      </w:r>
      <w:r w:rsidR="00B958A2" w:rsidRPr="00B958A2">
        <w:rPr>
          <w:rFonts w:ascii="Times New Roman" w:hAnsi="Times New Roman" w:cs="Times New Roman"/>
          <w:snapToGrid w:val="0"/>
          <w:sz w:val="20"/>
          <w:szCs w:val="20"/>
        </w:rPr>
        <w:t xml:space="preserve">y no laboral, así como a lo dispuesto en los lineamientos internos del IDIPRON, sin individualizar datos personales, en el marco del respeto por la confidencialidad y la protección de la información. </w:t>
      </w:r>
    </w:p>
    <w:p w14:paraId="6A6B7EB8" w14:textId="77777777" w:rsidR="00423B7B" w:rsidRDefault="00423B7B" w:rsidP="007A6BD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14:paraId="45ECB868" w14:textId="52F889AB" w:rsidR="00423B7B" w:rsidRPr="00423B7B" w:rsidRDefault="00423B7B" w:rsidP="007A6BD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423B7B">
        <w:rPr>
          <w:rFonts w:ascii="Times New Roman" w:hAnsi="Times New Roman" w:cs="Times New Roman"/>
          <w:snapToGrid w:val="0"/>
          <w:sz w:val="20"/>
          <w:szCs w:val="20"/>
        </w:rPr>
        <w:t>Los estímulos producto de la suscripción de contratos de prestación de servicios o de</w:t>
      </w:r>
      <w:r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r w:rsidRPr="00423B7B">
        <w:rPr>
          <w:rFonts w:ascii="Times New Roman" w:hAnsi="Times New Roman" w:cs="Times New Roman"/>
          <w:snapToGrid w:val="0"/>
          <w:sz w:val="20"/>
          <w:szCs w:val="20"/>
        </w:rPr>
        <w:t>los/as jóvenes que obtengan desempeño óptimo en las Actividades de Corresponsabilidad</w:t>
      </w:r>
      <w:r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r w:rsidRPr="00423B7B">
        <w:rPr>
          <w:rFonts w:ascii="Times New Roman" w:hAnsi="Times New Roman" w:cs="Times New Roman"/>
          <w:snapToGrid w:val="0"/>
          <w:sz w:val="20"/>
          <w:szCs w:val="20"/>
        </w:rPr>
        <w:t>y en sus procesos de formación, evidencien avances significativos en cada una de las áreas</w:t>
      </w:r>
      <w:r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r w:rsidRPr="00423B7B">
        <w:rPr>
          <w:rFonts w:ascii="Times New Roman" w:hAnsi="Times New Roman" w:cs="Times New Roman"/>
          <w:snapToGrid w:val="0"/>
          <w:sz w:val="20"/>
          <w:szCs w:val="20"/>
        </w:rPr>
        <w:t>de intervención, cumpliendo con los requisitos establecidos en la verificación documental</w:t>
      </w:r>
      <w:r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r w:rsidRPr="00423B7B">
        <w:rPr>
          <w:rFonts w:ascii="Times New Roman" w:hAnsi="Times New Roman" w:cs="Times New Roman"/>
          <w:snapToGrid w:val="0"/>
          <w:sz w:val="20"/>
          <w:szCs w:val="20"/>
        </w:rPr>
        <w:t>para Contratos de Prestación de Servicios Profesionales y de Apoyo a la Gestión A-GCOFT-14,</w:t>
      </w:r>
    </w:p>
    <w:p w14:paraId="256B5350" w14:textId="77777777" w:rsidR="00423B7B" w:rsidRPr="00423B7B" w:rsidRDefault="00423B7B" w:rsidP="007A6BD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14:paraId="2692AA3E" w14:textId="792BED27" w:rsidR="00B958A2" w:rsidRPr="00B958A2" w:rsidRDefault="00B958A2" w:rsidP="007A6BD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B958A2">
        <w:rPr>
          <w:rFonts w:ascii="Times New Roman" w:hAnsi="Times New Roman" w:cs="Times New Roman"/>
          <w:snapToGrid w:val="0"/>
          <w:sz w:val="20"/>
          <w:szCs w:val="20"/>
        </w:rPr>
        <w:t>A continuación, se presenta la información correspondiente al personal vinculado</w:t>
      </w:r>
      <w:r w:rsidR="00FA718C">
        <w:rPr>
          <w:rFonts w:ascii="Times New Roman" w:hAnsi="Times New Roman" w:cs="Times New Roman"/>
          <w:snapToGrid w:val="0"/>
          <w:sz w:val="20"/>
          <w:szCs w:val="20"/>
        </w:rPr>
        <w:t xml:space="preserve"> como contratista en el convenio 577-2025</w:t>
      </w:r>
      <w:r w:rsidRPr="00B958A2">
        <w:rPr>
          <w:rFonts w:ascii="Times New Roman" w:hAnsi="Times New Roman" w:cs="Times New Roman"/>
          <w:snapToGrid w:val="0"/>
          <w:sz w:val="20"/>
          <w:szCs w:val="20"/>
        </w:rPr>
        <w:t>:</w:t>
      </w:r>
    </w:p>
    <w:p w14:paraId="6399D354" w14:textId="77777777" w:rsidR="00B958A2" w:rsidRPr="00B958A2" w:rsidRDefault="00B958A2" w:rsidP="007A6BD3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  <w:r w:rsidRPr="00B958A2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</w:p>
    <w:tbl>
      <w:tblPr>
        <w:tblW w:w="24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6"/>
        <w:gridCol w:w="781"/>
        <w:gridCol w:w="878"/>
      </w:tblGrid>
      <w:tr w:rsidR="00DF74E3" w:rsidRPr="00DF74E3" w14:paraId="32B88828" w14:textId="77777777" w:rsidTr="00DF74E3">
        <w:trPr>
          <w:trHeight w:val="288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6E9CF" w14:textId="1DC09E8B" w:rsidR="00DF74E3" w:rsidRPr="00DF74E3" w:rsidRDefault="00DF74E3" w:rsidP="00FA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DF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s-CO" w:eastAsia="es-CO"/>
              </w:rPr>
              <w:t>Género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4755A" w14:textId="79916E48" w:rsidR="00DF74E3" w:rsidRPr="00DF74E3" w:rsidRDefault="00DF74E3" w:rsidP="00FA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DF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s-CO" w:eastAsia="es-CO"/>
              </w:rPr>
              <w:t>Cantidad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6DEA8" w14:textId="08980279" w:rsidR="00DF74E3" w:rsidRPr="00DF74E3" w:rsidRDefault="00DF74E3" w:rsidP="00FA7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DF74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s-CO" w:eastAsia="es-CO"/>
              </w:rPr>
              <w:t>Porcentaje</w:t>
            </w:r>
          </w:p>
        </w:tc>
      </w:tr>
      <w:tr w:rsidR="00DF74E3" w:rsidRPr="00DF74E3" w14:paraId="34D8C244" w14:textId="77777777" w:rsidTr="00DF74E3">
        <w:trPr>
          <w:trHeight w:val="288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AA1C5" w14:textId="6237DCC7" w:rsidR="00DF74E3" w:rsidRPr="00DF74E3" w:rsidRDefault="00DF74E3" w:rsidP="00FA7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</w:pPr>
            <w:r w:rsidRPr="00DF74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  <w:t>Hombre</w:t>
            </w:r>
            <w:r w:rsidR="00FA71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  <w:t>s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D059E" w14:textId="77777777" w:rsidR="00DF74E3" w:rsidRPr="00DF74E3" w:rsidRDefault="00DF74E3" w:rsidP="007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</w:pPr>
            <w:r w:rsidRPr="00DF74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  <w:t>20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4C67" w14:textId="77777777" w:rsidR="00DF74E3" w:rsidRPr="00DF74E3" w:rsidRDefault="00DF74E3" w:rsidP="007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</w:pPr>
            <w:r w:rsidRPr="00DF74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  <w:t>38%</w:t>
            </w:r>
          </w:p>
        </w:tc>
      </w:tr>
      <w:tr w:rsidR="00DF74E3" w:rsidRPr="00DF74E3" w14:paraId="6B81E600" w14:textId="77777777" w:rsidTr="00DF74E3">
        <w:trPr>
          <w:trHeight w:val="288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1830A" w14:textId="56E23414" w:rsidR="00DF74E3" w:rsidRPr="00DF74E3" w:rsidRDefault="00DF74E3" w:rsidP="00FA7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</w:pPr>
            <w:r w:rsidRPr="00DF74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  <w:t>Mujer</w:t>
            </w:r>
            <w:r w:rsidR="00FA71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  <w:t>es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D1CC2" w14:textId="77777777" w:rsidR="00DF74E3" w:rsidRPr="00DF74E3" w:rsidRDefault="00DF74E3" w:rsidP="007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</w:pPr>
            <w:r w:rsidRPr="00DF74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  <w:t>32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4F759" w14:textId="77777777" w:rsidR="00DF74E3" w:rsidRPr="00DF74E3" w:rsidRDefault="00DF74E3" w:rsidP="007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</w:pPr>
            <w:r w:rsidRPr="00DF74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  <w:t>62%</w:t>
            </w:r>
          </w:p>
        </w:tc>
      </w:tr>
      <w:tr w:rsidR="00DF74E3" w:rsidRPr="00DF74E3" w14:paraId="6B733EEB" w14:textId="77777777" w:rsidTr="00DF74E3">
        <w:trPr>
          <w:trHeight w:val="288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17194" w14:textId="2C4F874C" w:rsidR="00DF74E3" w:rsidRPr="00DF74E3" w:rsidRDefault="00DF74E3" w:rsidP="00FA7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</w:pPr>
            <w:r w:rsidRPr="00DF74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  <w:t>Totales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F240A" w14:textId="77777777" w:rsidR="00DF74E3" w:rsidRPr="00DF74E3" w:rsidRDefault="00DF74E3" w:rsidP="007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</w:pPr>
            <w:r w:rsidRPr="00DF74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  <w:t>52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67569" w14:textId="77777777" w:rsidR="00DF74E3" w:rsidRPr="00DF74E3" w:rsidRDefault="00DF74E3" w:rsidP="007A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</w:pPr>
            <w:r w:rsidRPr="00DF74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CO" w:eastAsia="es-CO"/>
              </w:rPr>
              <w:t>100%</w:t>
            </w:r>
          </w:p>
        </w:tc>
      </w:tr>
    </w:tbl>
    <w:p w14:paraId="60761319" w14:textId="77777777" w:rsidR="00B958A2" w:rsidRPr="00B958A2" w:rsidRDefault="00B958A2" w:rsidP="007A6BD3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</w:p>
    <w:p w14:paraId="58FC8256" w14:textId="762C2A00" w:rsidR="00200475" w:rsidRPr="00B412C3" w:rsidRDefault="00B958A2" w:rsidP="007A6BD3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  <w:r w:rsidRPr="00B958A2">
        <w:rPr>
          <w:rFonts w:ascii="Times New Roman" w:hAnsi="Times New Roman" w:cs="Times New Roman"/>
          <w:snapToGrid w:val="0"/>
          <w:sz w:val="20"/>
          <w:szCs w:val="20"/>
        </w:rPr>
        <w:t>Cordialmente,</w:t>
      </w:r>
    </w:p>
    <w:p w14:paraId="0348F623" w14:textId="77777777" w:rsidR="00B412C3" w:rsidRDefault="00B412C3" w:rsidP="007A6BD3">
      <w:pPr>
        <w:pStyle w:val="NormalWeb"/>
        <w:spacing w:before="0" w:beforeAutospacing="0" w:after="0" w:afterAutospacing="0"/>
        <w:rPr>
          <w:rFonts w:ascii="Times New Roman" w:hAnsi="Times New Roman" w:cs="Times New Roman"/>
          <w:snapToGrid w:val="0"/>
          <w:sz w:val="20"/>
          <w:szCs w:val="20"/>
          <w:lang w:eastAsia="en-US"/>
        </w:rPr>
      </w:pPr>
    </w:p>
    <w:p w14:paraId="5F90151D" w14:textId="77777777" w:rsidR="007E1141" w:rsidRDefault="007E1141" w:rsidP="007A6BD3">
      <w:pPr>
        <w:pStyle w:val="NormalWeb"/>
        <w:spacing w:before="0" w:beforeAutospacing="0" w:after="0" w:afterAutospacing="0"/>
        <w:rPr>
          <w:rFonts w:ascii="Times New Roman" w:hAnsi="Times New Roman" w:cs="Times New Roman"/>
          <w:snapToGrid w:val="0"/>
          <w:sz w:val="20"/>
          <w:szCs w:val="20"/>
          <w:lang w:eastAsia="en-US"/>
        </w:rPr>
      </w:pPr>
    </w:p>
    <w:p w14:paraId="14CEA8DB" w14:textId="77777777" w:rsidR="007E1141" w:rsidRDefault="007E1141" w:rsidP="007A6BD3">
      <w:pPr>
        <w:pStyle w:val="NormalWeb"/>
        <w:spacing w:before="0" w:beforeAutospacing="0" w:after="0" w:afterAutospacing="0"/>
        <w:rPr>
          <w:rFonts w:ascii="Times New Roman" w:hAnsi="Times New Roman" w:cs="Times New Roman"/>
          <w:snapToGrid w:val="0"/>
          <w:sz w:val="20"/>
          <w:szCs w:val="20"/>
          <w:lang w:eastAsia="en-US"/>
        </w:rPr>
      </w:pPr>
    </w:p>
    <w:p w14:paraId="7BED2BF5" w14:textId="77777777" w:rsidR="007E1141" w:rsidRDefault="007E1141" w:rsidP="007A6BD3">
      <w:pPr>
        <w:pStyle w:val="NormalWeb"/>
        <w:spacing w:before="0" w:beforeAutospacing="0" w:after="0" w:afterAutospacing="0"/>
        <w:rPr>
          <w:rFonts w:ascii="Times New Roman" w:hAnsi="Times New Roman" w:cs="Times New Roman"/>
          <w:snapToGrid w:val="0"/>
          <w:sz w:val="20"/>
          <w:szCs w:val="20"/>
          <w:lang w:eastAsia="en-U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244"/>
      </w:tblGrid>
      <w:tr w:rsidR="007E1141" w14:paraId="4276BA2B" w14:textId="77777777" w:rsidTr="007E1141">
        <w:tc>
          <w:tcPr>
            <w:tcW w:w="4244" w:type="dxa"/>
          </w:tcPr>
          <w:p w14:paraId="2A2A3DE7" w14:textId="77777777" w:rsidR="007E1141" w:rsidRPr="007E1141" w:rsidRDefault="007E1141" w:rsidP="007E11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7E1141"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  <w:t>HARLY RAFAEL LEUDO PAZ</w:t>
            </w:r>
          </w:p>
          <w:p w14:paraId="31958735" w14:textId="4F1AC149" w:rsidR="007E1141" w:rsidRPr="007E1141" w:rsidRDefault="007E1141" w:rsidP="007E11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7E1141"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  <w:t>Secretario General</w:t>
            </w:r>
          </w:p>
          <w:p w14:paraId="28F83463" w14:textId="54BC48B8" w:rsidR="007E1141" w:rsidRDefault="007E1141" w:rsidP="007E11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7E1141"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  <w:t xml:space="preserve">e-mail: </w:t>
            </w:r>
            <w:hyperlink r:id="rId10" w:history="1">
              <w:r w:rsidRPr="00C02105">
                <w:rPr>
                  <w:rStyle w:val="Hipervnculo"/>
                  <w:rFonts w:ascii="Times New Roman" w:hAnsi="Times New Roman" w:cs="Times New Roman"/>
                  <w:snapToGrid w:val="0"/>
                  <w:sz w:val="20"/>
                  <w:szCs w:val="20"/>
                  <w:lang w:eastAsia="en-US"/>
                </w:rPr>
                <w:t>harly.leudo@idipron.gov.co</w:t>
              </w:r>
            </w:hyperlink>
          </w:p>
        </w:tc>
        <w:tc>
          <w:tcPr>
            <w:tcW w:w="4244" w:type="dxa"/>
          </w:tcPr>
          <w:p w14:paraId="0EF0E48C" w14:textId="77777777" w:rsidR="007E1141" w:rsidRPr="00B412C3" w:rsidRDefault="007E1141" w:rsidP="007E11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B412C3"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  <w:t>JUAN FELIPE ACOSTA PARRA</w:t>
            </w:r>
          </w:p>
          <w:p w14:paraId="23AFA54A" w14:textId="058BE44E" w:rsidR="007E1141" w:rsidRPr="00B412C3" w:rsidRDefault="007E1141" w:rsidP="007E11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B412C3"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  <w:t>Subdirector Técnic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  <w:t>o</w:t>
            </w:r>
            <w:r w:rsidRPr="00B412C3"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  <w:t xml:space="preserve"> de Oportunidades </w:t>
            </w:r>
          </w:p>
          <w:p w14:paraId="54FE7FB9" w14:textId="563E9847" w:rsidR="007E1141" w:rsidRDefault="007E1141" w:rsidP="007E11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7E1141">
              <w:rPr>
                <w:rFonts w:ascii="Times New Roman" w:hAnsi="Times New Roman" w:cs="Times New Roman"/>
                <w:snapToGrid w:val="0"/>
                <w:sz w:val="20"/>
                <w:szCs w:val="20"/>
                <w:lang w:eastAsia="en-US"/>
              </w:rPr>
              <w:t xml:space="preserve">e-mail: </w:t>
            </w:r>
            <w:hyperlink r:id="rId11" w:history="1">
              <w:r w:rsidRPr="00B412C3">
                <w:rPr>
                  <w:rStyle w:val="Hipervnculo"/>
                  <w:rFonts w:ascii="Times New Roman" w:hAnsi="Times New Roman" w:cs="Times New Roman"/>
                  <w:snapToGrid w:val="0"/>
                  <w:sz w:val="20"/>
                  <w:szCs w:val="20"/>
                  <w:lang w:eastAsia="en-US"/>
                </w:rPr>
                <w:t>juanf.acosta@idipron.gov.co</w:t>
              </w:r>
            </w:hyperlink>
          </w:p>
        </w:tc>
      </w:tr>
    </w:tbl>
    <w:p w14:paraId="00466758" w14:textId="77777777" w:rsidR="00B412C3" w:rsidRDefault="00B412C3" w:rsidP="007A6BD3">
      <w:pPr>
        <w:spacing w:after="0" w:line="240" w:lineRule="auto"/>
        <w:rPr>
          <w:rFonts w:cs="Times New Roman"/>
          <w:szCs w:val="24"/>
        </w:rPr>
      </w:pPr>
    </w:p>
    <w:tbl>
      <w:tblPr>
        <w:tblStyle w:val="Tablaconcuadrcula1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1401"/>
        <w:gridCol w:w="4273"/>
        <w:gridCol w:w="1220"/>
        <w:gridCol w:w="1594"/>
      </w:tblGrid>
      <w:tr w:rsidR="00B412C3" w:rsidRPr="00810B38" w14:paraId="0EC671EC" w14:textId="77777777" w:rsidTr="00B412C3">
        <w:trPr>
          <w:trHeight w:val="53"/>
        </w:trPr>
        <w:tc>
          <w:tcPr>
            <w:tcW w:w="0" w:type="auto"/>
          </w:tcPr>
          <w:p w14:paraId="27F74CA6" w14:textId="77777777" w:rsidR="00B412C3" w:rsidRPr="00810B38" w:rsidRDefault="00B412C3" w:rsidP="007A6BD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</w:pPr>
          </w:p>
        </w:tc>
        <w:tc>
          <w:tcPr>
            <w:tcW w:w="0" w:type="auto"/>
          </w:tcPr>
          <w:p w14:paraId="55444031" w14:textId="77777777" w:rsidR="00B412C3" w:rsidRPr="00810B38" w:rsidRDefault="00B412C3" w:rsidP="007A6B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</w:pPr>
            <w:r w:rsidRPr="00810B38"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  <w:t>NOMBRE</w:t>
            </w:r>
          </w:p>
        </w:tc>
        <w:tc>
          <w:tcPr>
            <w:tcW w:w="0" w:type="auto"/>
          </w:tcPr>
          <w:p w14:paraId="365F6F65" w14:textId="77777777" w:rsidR="00B412C3" w:rsidRPr="00810B38" w:rsidRDefault="00B412C3" w:rsidP="007A6B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</w:pPr>
            <w:r w:rsidRPr="00810B38"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  <w:t>FIRMA</w:t>
            </w:r>
          </w:p>
        </w:tc>
        <w:tc>
          <w:tcPr>
            <w:tcW w:w="0" w:type="auto"/>
          </w:tcPr>
          <w:p w14:paraId="06413622" w14:textId="77777777" w:rsidR="00B412C3" w:rsidRPr="00810B38" w:rsidRDefault="00B412C3" w:rsidP="007A6B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</w:pPr>
            <w:r w:rsidRPr="00810B38"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  <w:t>FECHA</w:t>
            </w:r>
          </w:p>
        </w:tc>
      </w:tr>
      <w:tr w:rsidR="00B412C3" w:rsidRPr="00810B38" w14:paraId="7C46420E" w14:textId="77777777" w:rsidTr="00B412C3">
        <w:trPr>
          <w:trHeight w:val="53"/>
        </w:trPr>
        <w:tc>
          <w:tcPr>
            <w:tcW w:w="0" w:type="auto"/>
          </w:tcPr>
          <w:p w14:paraId="6E0D2DB8" w14:textId="77777777" w:rsidR="00B412C3" w:rsidRPr="00810B38" w:rsidRDefault="00B412C3" w:rsidP="007A6BD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</w:pPr>
            <w:r w:rsidRPr="00810B38"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  <w:t>Proyectó:</w:t>
            </w:r>
          </w:p>
        </w:tc>
        <w:tc>
          <w:tcPr>
            <w:tcW w:w="0" w:type="auto"/>
          </w:tcPr>
          <w:p w14:paraId="0A9FD486" w14:textId="45C312A9" w:rsidR="00B412C3" w:rsidRPr="00810B38" w:rsidRDefault="00B412C3" w:rsidP="007A6BD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</w:pPr>
            <w:r w:rsidRPr="00810B38"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  <w:t xml:space="preserve">Javier </w:t>
            </w:r>
            <w:r w:rsidR="007E1141"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  <w:t xml:space="preserve">Enrique </w:t>
            </w:r>
            <w:r w:rsidRPr="00810B38"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  <w:t xml:space="preserve">Aldana Silva – CPS </w:t>
            </w:r>
            <w:r w:rsidR="00FA718C">
              <w:rPr>
                <w:rFonts w:ascii="Times New Roman" w:eastAsia="Calibri" w:hAnsi="Times New Roman" w:cs="Times New Roman"/>
                <w:sz w:val="16"/>
                <w:szCs w:val="16"/>
              </w:rPr>
              <w:t>2731-2025</w:t>
            </w:r>
          </w:p>
        </w:tc>
        <w:tc>
          <w:tcPr>
            <w:tcW w:w="0" w:type="auto"/>
          </w:tcPr>
          <w:p w14:paraId="30A8C2B7" w14:textId="77777777" w:rsidR="00B412C3" w:rsidRPr="00810B38" w:rsidRDefault="00B412C3" w:rsidP="007A6BD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</w:pPr>
            <w:r w:rsidRPr="00810B38">
              <w:rPr>
                <w:rFonts w:ascii="Times New Roman" w:hAnsi="Times New Roman" w:cs="Times New Roman"/>
                <w:noProof/>
                <w:sz w:val="16"/>
                <w:szCs w:val="16"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 wp14:anchorId="356D0AE5" wp14:editId="3347BDD2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-57785</wp:posOffset>
                  </wp:positionV>
                  <wp:extent cx="379730" cy="266700"/>
                  <wp:effectExtent l="0" t="0" r="1270" b="0"/>
                  <wp:wrapNone/>
                  <wp:docPr id="260853363" name="Imagen 260853363" descr="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Texto&#10;&#10;Descripción generada automáticamente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005" cy="273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14:paraId="5542BC7F" w14:textId="52C3BA08" w:rsidR="00B412C3" w:rsidRPr="00810B38" w:rsidRDefault="00FA718C" w:rsidP="007A6B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13/01/2025</w:t>
            </w:r>
          </w:p>
        </w:tc>
      </w:tr>
      <w:tr w:rsidR="00B412C3" w:rsidRPr="00810B38" w14:paraId="7FAAC8C7" w14:textId="77777777" w:rsidTr="00B412C3">
        <w:trPr>
          <w:trHeight w:val="84"/>
        </w:trPr>
        <w:tc>
          <w:tcPr>
            <w:tcW w:w="0" w:type="auto"/>
          </w:tcPr>
          <w:p w14:paraId="2E60FED6" w14:textId="77777777" w:rsidR="00B412C3" w:rsidRPr="00810B38" w:rsidRDefault="00B412C3" w:rsidP="007A6BD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</w:pPr>
            <w:r w:rsidRPr="00810B38"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  <w:t>Aprobó:</w:t>
            </w:r>
          </w:p>
        </w:tc>
        <w:tc>
          <w:tcPr>
            <w:tcW w:w="0" w:type="auto"/>
          </w:tcPr>
          <w:p w14:paraId="5A1D1302" w14:textId="77777777" w:rsidR="00B412C3" w:rsidRPr="00810B38" w:rsidRDefault="00B412C3" w:rsidP="007A6BD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s-419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s-419"/>
              </w:rPr>
              <w:t>Jessica Gutiérrez Agudelo</w:t>
            </w:r>
            <w:r w:rsidRPr="00C373CB">
              <w:rPr>
                <w:rFonts w:ascii="Times New Roman" w:eastAsia="Calibri" w:hAnsi="Times New Roman" w:cs="Times New Roman"/>
                <w:sz w:val="16"/>
                <w:szCs w:val="16"/>
                <w:lang w:val="es-419"/>
              </w:rPr>
              <w:t xml:space="preserve"> - CPS 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s-419"/>
              </w:rPr>
              <w:t>924</w:t>
            </w:r>
            <w:r w:rsidRPr="00C373CB">
              <w:rPr>
                <w:rFonts w:ascii="Times New Roman" w:eastAsia="Calibri" w:hAnsi="Times New Roman" w:cs="Times New Roman"/>
                <w:sz w:val="16"/>
                <w:szCs w:val="16"/>
                <w:lang w:val="es-419"/>
              </w:rPr>
              <w:t>-2024</w:t>
            </w:r>
          </w:p>
        </w:tc>
        <w:tc>
          <w:tcPr>
            <w:tcW w:w="0" w:type="auto"/>
          </w:tcPr>
          <w:p w14:paraId="286F2791" w14:textId="77777777" w:rsidR="00B412C3" w:rsidRPr="00810B38" w:rsidRDefault="00B412C3" w:rsidP="007A6B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</w:pPr>
          </w:p>
        </w:tc>
        <w:tc>
          <w:tcPr>
            <w:tcW w:w="0" w:type="auto"/>
          </w:tcPr>
          <w:p w14:paraId="4B4DB879" w14:textId="5245FE41" w:rsidR="00B412C3" w:rsidRPr="00810B38" w:rsidRDefault="00FA718C" w:rsidP="007A6B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13/01/2025</w:t>
            </w:r>
          </w:p>
        </w:tc>
      </w:tr>
      <w:tr w:rsidR="00B412C3" w:rsidRPr="00810B38" w14:paraId="6017A631" w14:textId="77777777" w:rsidTr="00B412C3">
        <w:trPr>
          <w:trHeight w:val="394"/>
        </w:trPr>
        <w:tc>
          <w:tcPr>
            <w:tcW w:w="0" w:type="auto"/>
            <w:gridSpan w:val="4"/>
          </w:tcPr>
          <w:p w14:paraId="55E57DCB" w14:textId="77777777" w:rsidR="00B412C3" w:rsidRPr="00810B38" w:rsidRDefault="00B412C3" w:rsidP="007A6BD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</w:pPr>
            <w:r w:rsidRPr="00810B38">
              <w:rPr>
                <w:rFonts w:ascii="Times New Roman" w:eastAsia="Calibri" w:hAnsi="Times New Roman" w:cs="Times New Roman"/>
                <w:sz w:val="16"/>
                <w:szCs w:val="16"/>
                <w:lang w:val="es-CO"/>
              </w:rPr>
              <w:t>Los arriba firmantes declaramos que hemos revisado el documento y lo encontramos ajustado a las normas y disposiciones legales vigentes y por tanto, bajo nuestra responsabilidad lo presentamos a firma.</w:t>
            </w:r>
          </w:p>
        </w:tc>
      </w:tr>
    </w:tbl>
    <w:p w14:paraId="064F90A7" w14:textId="77777777" w:rsidR="00B412C3" w:rsidRPr="001E66F0" w:rsidRDefault="00B412C3" w:rsidP="007A6BD3">
      <w:pPr>
        <w:spacing w:after="0" w:line="240" w:lineRule="auto"/>
        <w:rPr>
          <w:rFonts w:ascii="Times New Roman" w:hAnsi="Times New Roman" w:cs="Times New Roman"/>
        </w:rPr>
      </w:pPr>
    </w:p>
    <w:sectPr w:rsidR="00B412C3" w:rsidRPr="001E66F0" w:rsidSect="00D744E8">
      <w:headerReference w:type="default" r:id="rId13"/>
      <w:footerReference w:type="default" r:id="rId14"/>
      <w:pgSz w:w="11900" w:h="16840"/>
      <w:pgMar w:top="1803" w:right="1701" w:bottom="1418" w:left="170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7134C" w14:textId="77777777" w:rsidR="007D6F43" w:rsidRDefault="007D6F43" w:rsidP="00462573">
      <w:pPr>
        <w:spacing w:after="0" w:line="240" w:lineRule="auto"/>
      </w:pPr>
      <w:r>
        <w:separator/>
      </w:r>
    </w:p>
  </w:endnote>
  <w:endnote w:type="continuationSeparator" w:id="0">
    <w:p w14:paraId="0794350E" w14:textId="77777777" w:rsidR="007D6F43" w:rsidRDefault="007D6F43" w:rsidP="00462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C29E1" w14:textId="586F7784" w:rsidR="00970449" w:rsidRDefault="00340DB4" w:rsidP="00970449">
    <w:pPr>
      <w:pStyle w:val="Piedepgina"/>
      <w:tabs>
        <w:tab w:val="clear" w:pos="8504"/>
        <w:tab w:val="right" w:pos="8498"/>
      </w:tabs>
      <w:rPr>
        <w:noProof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748DEBD" wp14:editId="3637E9E6">
          <wp:simplePos x="0" y="0"/>
          <wp:positionH relativeFrom="margin">
            <wp:posOffset>-495300</wp:posOffset>
          </wp:positionH>
          <wp:positionV relativeFrom="paragraph">
            <wp:posOffset>0</wp:posOffset>
          </wp:positionV>
          <wp:extent cx="6562019" cy="846161"/>
          <wp:effectExtent l="0" t="0" r="0" b="0"/>
          <wp:wrapNone/>
          <wp:docPr id="3" name="Imagen 3" descr="Gráfic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Gráfic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2019" cy="846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773267" w14:textId="77777777" w:rsidR="00970449" w:rsidRDefault="00970449" w:rsidP="00687CEE">
    <w:pPr>
      <w:pStyle w:val="Piedepgina"/>
      <w:rPr>
        <w:noProof/>
      </w:rPr>
    </w:pPr>
  </w:p>
  <w:p w14:paraId="1F054DF3" w14:textId="59B4DF6E" w:rsidR="00200475" w:rsidRDefault="00200475" w:rsidP="00687CE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9000B" w14:textId="77777777" w:rsidR="007D6F43" w:rsidRDefault="007D6F43" w:rsidP="00462573">
      <w:pPr>
        <w:spacing w:after="0" w:line="240" w:lineRule="auto"/>
      </w:pPr>
      <w:r>
        <w:separator/>
      </w:r>
    </w:p>
  </w:footnote>
  <w:footnote w:type="continuationSeparator" w:id="0">
    <w:p w14:paraId="4A514586" w14:textId="77777777" w:rsidR="007D6F43" w:rsidRDefault="007D6F43" w:rsidP="00462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66F5" w14:textId="0E3B331E" w:rsidR="00200475" w:rsidRDefault="005B30E9" w:rsidP="00BE1A6F">
    <w:pPr>
      <w:pStyle w:val="Encabezado"/>
      <w:jc w:val="cen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24C0A5" wp14:editId="0EA5AA3A">
              <wp:simplePos x="0" y="0"/>
              <wp:positionH relativeFrom="column">
                <wp:posOffset>4030980</wp:posOffset>
              </wp:positionH>
              <wp:positionV relativeFrom="paragraph">
                <wp:posOffset>365760</wp:posOffset>
              </wp:positionV>
              <wp:extent cx="2085975" cy="24765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597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D1BF3" w14:textId="4FD444D9" w:rsidR="005B30E9" w:rsidRDefault="005B30E9" w:rsidP="005B30E9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278BA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CÓD: A-GDO-FT-01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6</w:t>
                          </w:r>
                          <w:r w:rsidRPr="00E278BA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 VR</w:t>
                          </w:r>
                          <w:r w:rsidR="00F1399C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.</w:t>
                          </w:r>
                          <w:r w:rsidR="00B8012C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1</w:t>
                          </w:r>
                          <w:r w:rsidR="008C2728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 – </w:t>
                          </w:r>
                          <w:r w:rsidR="008C2728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04</w:t>
                          </w:r>
                          <w:r w:rsidR="00B8012C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/</w:t>
                          </w:r>
                          <w:r w:rsidR="008C2728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1</w:t>
                          </w:r>
                          <w:r w:rsidR="00F1399C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0</w:t>
                          </w:r>
                          <w:r w:rsidR="00B8012C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/202</w:t>
                          </w:r>
                          <w:r w:rsidR="00F1399C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2</w:t>
                          </w:r>
                        </w:p>
                        <w:p w14:paraId="18F60F39" w14:textId="77777777" w:rsidR="005B30E9" w:rsidRPr="00E278BA" w:rsidRDefault="005B30E9" w:rsidP="005B30E9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  <w:p w14:paraId="32B2BE4C" w14:textId="77777777" w:rsidR="005B30E9" w:rsidRDefault="005B30E9" w:rsidP="005B30E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24C0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17.4pt;margin-top:28.8pt;width:164.2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" filled="f" stroked="f">
              <v:textbox>
                <w:txbxContent>
                  <w:p w14:paraId="330D1BF3" w14:textId="4FD444D9" w:rsidR="005B30E9" w:rsidRDefault="005B30E9" w:rsidP="005B30E9">
                    <w:pPr>
                      <w:jc w:val="right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E278BA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CÓD: A-GDO-FT-01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6</w:t>
                    </w:r>
                    <w:r w:rsidRPr="00E278BA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VR</w:t>
                    </w:r>
                    <w:r w:rsidR="00F1399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r w:rsidR="00B8012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</w:t>
                    </w:r>
                    <w:r w:rsidR="008C2728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– </w:t>
                    </w:r>
                    <w:r w:rsidR="008C2728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04</w:t>
                    </w:r>
                    <w:r w:rsidR="00B8012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/</w:t>
                    </w:r>
                    <w:r w:rsidR="008C2728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</w:t>
                    </w:r>
                    <w:r w:rsidR="00F1399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0</w:t>
                    </w:r>
                    <w:r w:rsidR="00B8012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/202</w:t>
                    </w:r>
                    <w:r w:rsidR="00F1399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2</w:t>
                    </w:r>
                  </w:p>
                  <w:p w14:paraId="18F60F39" w14:textId="77777777" w:rsidR="005B30E9" w:rsidRPr="00E278BA" w:rsidRDefault="005B30E9" w:rsidP="005B30E9">
                    <w:pPr>
                      <w:jc w:val="right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14:paraId="32B2BE4C" w14:textId="77777777" w:rsidR="005B30E9" w:rsidRDefault="005B30E9" w:rsidP="005B30E9"/>
                </w:txbxContent>
              </v:textbox>
            </v:shape>
          </w:pict>
        </mc:Fallback>
      </mc:AlternateContent>
    </w:r>
    <w:r w:rsidR="00C47EE9">
      <w:rPr>
        <w:rFonts w:ascii="Arial" w:hAnsi="Arial" w:cs="Arial"/>
        <w:noProof/>
        <w:lang w:eastAsia="es-CO"/>
      </w:rPr>
      <w:drawing>
        <wp:inline distT="0" distB="0" distL="0" distR="0" wp14:anchorId="219C0734" wp14:editId="34441602">
          <wp:extent cx="5459820" cy="449149"/>
          <wp:effectExtent l="0" t="0" r="0" b="8255"/>
          <wp:docPr id="12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 descr="Logo IDIPRO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59820" cy="449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9FC"/>
    <w:rsid w:val="0000601F"/>
    <w:rsid w:val="000143DD"/>
    <w:rsid w:val="00015F24"/>
    <w:rsid w:val="00026D5A"/>
    <w:rsid w:val="00034F8D"/>
    <w:rsid w:val="00035FF8"/>
    <w:rsid w:val="00044B2B"/>
    <w:rsid w:val="000566C6"/>
    <w:rsid w:val="00070772"/>
    <w:rsid w:val="000B3615"/>
    <w:rsid w:val="000C139C"/>
    <w:rsid w:val="000D0580"/>
    <w:rsid w:val="00131643"/>
    <w:rsid w:val="001405AE"/>
    <w:rsid w:val="001417C7"/>
    <w:rsid w:val="00155BF7"/>
    <w:rsid w:val="00160A39"/>
    <w:rsid w:val="001661E9"/>
    <w:rsid w:val="00183468"/>
    <w:rsid w:val="00183715"/>
    <w:rsid w:val="00197A20"/>
    <w:rsid w:val="001A4135"/>
    <w:rsid w:val="001A4FDF"/>
    <w:rsid w:val="001B7518"/>
    <w:rsid w:val="001F387D"/>
    <w:rsid w:val="00200475"/>
    <w:rsid w:val="00227F7D"/>
    <w:rsid w:val="00243A26"/>
    <w:rsid w:val="002867E4"/>
    <w:rsid w:val="0029615B"/>
    <w:rsid w:val="002D6266"/>
    <w:rsid w:val="002E21E8"/>
    <w:rsid w:val="002F255A"/>
    <w:rsid w:val="002F7663"/>
    <w:rsid w:val="003155BD"/>
    <w:rsid w:val="00330664"/>
    <w:rsid w:val="00340DB4"/>
    <w:rsid w:val="00356602"/>
    <w:rsid w:val="0036108E"/>
    <w:rsid w:val="00363993"/>
    <w:rsid w:val="0038122E"/>
    <w:rsid w:val="003900FF"/>
    <w:rsid w:val="003B02CF"/>
    <w:rsid w:val="003B49FC"/>
    <w:rsid w:val="003E7D1F"/>
    <w:rsid w:val="00403DE1"/>
    <w:rsid w:val="00423B7B"/>
    <w:rsid w:val="00462573"/>
    <w:rsid w:val="004642BF"/>
    <w:rsid w:val="00473505"/>
    <w:rsid w:val="0049150F"/>
    <w:rsid w:val="004A6795"/>
    <w:rsid w:val="004B1E43"/>
    <w:rsid w:val="004C31BC"/>
    <w:rsid w:val="004D0955"/>
    <w:rsid w:val="004E187D"/>
    <w:rsid w:val="004F4F08"/>
    <w:rsid w:val="0053344B"/>
    <w:rsid w:val="005375A9"/>
    <w:rsid w:val="005B30E9"/>
    <w:rsid w:val="005B3689"/>
    <w:rsid w:val="0060081A"/>
    <w:rsid w:val="00611BF2"/>
    <w:rsid w:val="00622BEE"/>
    <w:rsid w:val="0063343D"/>
    <w:rsid w:val="00650B2E"/>
    <w:rsid w:val="00653A76"/>
    <w:rsid w:val="00657B8A"/>
    <w:rsid w:val="00661037"/>
    <w:rsid w:val="006854FC"/>
    <w:rsid w:val="00687CEE"/>
    <w:rsid w:val="00697632"/>
    <w:rsid w:val="006A5822"/>
    <w:rsid w:val="006B3A45"/>
    <w:rsid w:val="006B5A22"/>
    <w:rsid w:val="006C4A29"/>
    <w:rsid w:val="006D4A7C"/>
    <w:rsid w:val="006D54A7"/>
    <w:rsid w:val="00751191"/>
    <w:rsid w:val="007A43A8"/>
    <w:rsid w:val="007A6BD3"/>
    <w:rsid w:val="007C6814"/>
    <w:rsid w:val="007D6F43"/>
    <w:rsid w:val="007E1141"/>
    <w:rsid w:val="0082313F"/>
    <w:rsid w:val="00844D73"/>
    <w:rsid w:val="00856F05"/>
    <w:rsid w:val="00872C64"/>
    <w:rsid w:val="00887173"/>
    <w:rsid w:val="008A197A"/>
    <w:rsid w:val="008B4162"/>
    <w:rsid w:val="008B4FB3"/>
    <w:rsid w:val="008C2728"/>
    <w:rsid w:val="008D7A6B"/>
    <w:rsid w:val="008E529C"/>
    <w:rsid w:val="008F269F"/>
    <w:rsid w:val="008F5237"/>
    <w:rsid w:val="00924BB2"/>
    <w:rsid w:val="00970449"/>
    <w:rsid w:val="00981487"/>
    <w:rsid w:val="00990B0E"/>
    <w:rsid w:val="009C0770"/>
    <w:rsid w:val="009C53EB"/>
    <w:rsid w:val="009C5FD2"/>
    <w:rsid w:val="009D2736"/>
    <w:rsid w:val="009D4C1C"/>
    <w:rsid w:val="009F1694"/>
    <w:rsid w:val="009F2107"/>
    <w:rsid w:val="00A07B3D"/>
    <w:rsid w:val="00A11524"/>
    <w:rsid w:val="00A33A2A"/>
    <w:rsid w:val="00AB7634"/>
    <w:rsid w:val="00AD774F"/>
    <w:rsid w:val="00AE102B"/>
    <w:rsid w:val="00B27619"/>
    <w:rsid w:val="00B37A7A"/>
    <w:rsid w:val="00B412C3"/>
    <w:rsid w:val="00B8012C"/>
    <w:rsid w:val="00B958A2"/>
    <w:rsid w:val="00BA344B"/>
    <w:rsid w:val="00BA58F4"/>
    <w:rsid w:val="00BC2D47"/>
    <w:rsid w:val="00BD3065"/>
    <w:rsid w:val="00BE1A6F"/>
    <w:rsid w:val="00C037F4"/>
    <w:rsid w:val="00C109E7"/>
    <w:rsid w:val="00C47EE9"/>
    <w:rsid w:val="00C64917"/>
    <w:rsid w:val="00C73BC3"/>
    <w:rsid w:val="00C8792B"/>
    <w:rsid w:val="00CA29E2"/>
    <w:rsid w:val="00CB3F12"/>
    <w:rsid w:val="00CB5921"/>
    <w:rsid w:val="00CE44CC"/>
    <w:rsid w:val="00CF538B"/>
    <w:rsid w:val="00D043E0"/>
    <w:rsid w:val="00D149D1"/>
    <w:rsid w:val="00D14F8C"/>
    <w:rsid w:val="00D2561C"/>
    <w:rsid w:val="00D4306D"/>
    <w:rsid w:val="00D55539"/>
    <w:rsid w:val="00D61B17"/>
    <w:rsid w:val="00D744E8"/>
    <w:rsid w:val="00D816EA"/>
    <w:rsid w:val="00D9031A"/>
    <w:rsid w:val="00D90DBC"/>
    <w:rsid w:val="00DD07F4"/>
    <w:rsid w:val="00DE4402"/>
    <w:rsid w:val="00DF74E3"/>
    <w:rsid w:val="00E21433"/>
    <w:rsid w:val="00E278BA"/>
    <w:rsid w:val="00E302DB"/>
    <w:rsid w:val="00E439AE"/>
    <w:rsid w:val="00E473D4"/>
    <w:rsid w:val="00E57C9E"/>
    <w:rsid w:val="00EA59BB"/>
    <w:rsid w:val="00EB5B22"/>
    <w:rsid w:val="00EC480F"/>
    <w:rsid w:val="00EE4218"/>
    <w:rsid w:val="00F0168D"/>
    <w:rsid w:val="00F1399C"/>
    <w:rsid w:val="00F47531"/>
    <w:rsid w:val="00F6355E"/>
    <w:rsid w:val="00FA718C"/>
    <w:rsid w:val="00FB174D"/>
    <w:rsid w:val="00FB7912"/>
    <w:rsid w:val="00FC7A4F"/>
    <w:rsid w:val="00FF21ED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DF9AA3"/>
  <w15:chartTrackingRefBased/>
  <w15:docId w15:val="{53315A74-845E-4749-AA1B-05F4DE10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505"/>
    <w:pPr>
      <w:spacing w:after="200" w:line="276" w:lineRule="auto"/>
    </w:pPr>
    <w:rPr>
      <w:rFonts w:cs="Calibri"/>
      <w:sz w:val="22"/>
      <w:szCs w:val="22"/>
      <w:lang w:val="es-ES" w:eastAsia="en-US"/>
    </w:rPr>
  </w:style>
  <w:style w:type="paragraph" w:styleId="Ttulo2">
    <w:name w:val="heading 2"/>
    <w:basedOn w:val="Normal"/>
    <w:next w:val="Normal"/>
    <w:link w:val="Ttulo2Car"/>
    <w:semiHidden/>
    <w:unhideWhenUsed/>
    <w:qFormat/>
    <w:locked/>
    <w:rsid w:val="008F52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9">
    <w:name w:val="heading 9"/>
    <w:basedOn w:val="Normal"/>
    <w:next w:val="Normal"/>
    <w:link w:val="Ttulo9Car"/>
    <w:uiPriority w:val="99"/>
    <w:qFormat/>
    <w:locked/>
    <w:rsid w:val="00AB7634"/>
    <w:pPr>
      <w:keepNext/>
      <w:spacing w:after="0" w:line="240" w:lineRule="auto"/>
      <w:ind w:left="2832" w:firstLine="708"/>
      <w:outlineLvl w:val="8"/>
    </w:pPr>
    <w:rPr>
      <w:rFonts w:ascii="Helvetica" w:hAnsi="Helvetica" w:cs="Helvetica"/>
      <w:b/>
      <w:bCs/>
      <w:sz w:val="18"/>
      <w:szCs w:val="18"/>
      <w:lang w:val="es-CO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link w:val="Ttulo9"/>
    <w:uiPriority w:val="99"/>
    <w:semiHidden/>
    <w:locked/>
    <w:rsid w:val="001B7518"/>
    <w:rPr>
      <w:rFonts w:ascii="Cambria" w:hAnsi="Cambria" w:cs="Cambria"/>
      <w:lang w:eastAsia="en-US"/>
    </w:rPr>
  </w:style>
  <w:style w:type="paragraph" w:styleId="Encabezado">
    <w:name w:val="header"/>
    <w:basedOn w:val="Normal"/>
    <w:link w:val="EncabezadoCar"/>
    <w:uiPriority w:val="99"/>
    <w:semiHidden/>
    <w:rsid w:val="004625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462573"/>
  </w:style>
  <w:style w:type="paragraph" w:styleId="Piedepgina">
    <w:name w:val="footer"/>
    <w:basedOn w:val="Normal"/>
    <w:link w:val="PiedepginaCar"/>
    <w:uiPriority w:val="99"/>
    <w:semiHidden/>
    <w:rsid w:val="004625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462573"/>
  </w:style>
  <w:style w:type="paragraph" w:styleId="Textodeglobo">
    <w:name w:val="Balloon Text"/>
    <w:basedOn w:val="Normal"/>
    <w:link w:val="TextodegloboCar"/>
    <w:uiPriority w:val="99"/>
    <w:semiHidden/>
    <w:rsid w:val="00BE1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BE1A6F"/>
    <w:rPr>
      <w:rFonts w:ascii="Tahoma" w:hAnsi="Tahoma" w:cs="Tahoma"/>
      <w:sz w:val="16"/>
      <w:szCs w:val="16"/>
    </w:rPr>
  </w:style>
  <w:style w:type="paragraph" w:customStyle="1" w:styleId="Prrafobsico">
    <w:name w:val="[Párrafo básico]"/>
    <w:basedOn w:val="Normal"/>
    <w:uiPriority w:val="99"/>
    <w:rsid w:val="000D05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NormalWeb">
    <w:name w:val="Normal (Web)"/>
    <w:basedOn w:val="Normal"/>
    <w:uiPriority w:val="99"/>
    <w:rsid w:val="00AB7634"/>
    <w:pPr>
      <w:spacing w:before="100" w:beforeAutospacing="1" w:after="100" w:afterAutospacing="1" w:line="240" w:lineRule="auto"/>
    </w:pPr>
    <w:rPr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9814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744E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locked/>
    <w:rsid w:val="00D74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5119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vnculo">
    <w:name w:val="Hyperlink"/>
    <w:uiPriority w:val="99"/>
    <w:unhideWhenUsed/>
    <w:rsid w:val="00B412C3"/>
    <w:rPr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44B2B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semiHidden/>
    <w:rsid w:val="008F523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uanf.acosta@idipron.gov.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harly.leudo@idipron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jgacharna@sdp.gov.co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1FDF5BB9466648BA2674F8AE70D6DD" ma:contentTypeVersion="6" ma:contentTypeDescription="Crear nuevo documento." ma:contentTypeScope="" ma:versionID="e1cf88ce2265b6e54986d4c2cfadbc9a">
  <xsd:schema xmlns:xsd="http://www.w3.org/2001/XMLSchema" xmlns:xs="http://www.w3.org/2001/XMLSchema" xmlns:p="http://schemas.microsoft.com/office/2006/metadata/properties" xmlns:ns2="17d7d7be-0def-4db9-a9b4-63f4bff56e73" xmlns:ns3="9989ea51-82a9-47a9-9b04-d2417da64744" targetNamespace="http://schemas.microsoft.com/office/2006/metadata/properties" ma:root="true" ma:fieldsID="07975cdb6796c8c415d75938945e54a6" ns2:_="" ns3:_="">
    <xsd:import namespace="17d7d7be-0def-4db9-a9b4-63f4bff56e73"/>
    <xsd:import namespace="9989ea51-82a9-47a9-9b04-d2417da647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7d7be-0def-4db9-a9b4-63f4bff56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9ea51-82a9-47a9-9b04-d2417da647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887937-0F59-4BF0-9A04-72251A61B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CA91EE-BFD9-4EAD-8C23-A40880F29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7d7be-0def-4db9-a9b4-63f4bff56e73"/>
    <ds:schemaRef ds:uri="9989ea51-82a9-47a9-9b04-d2417da647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01C27F-632D-4E3D-925E-0F5A3AE7B6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401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000 Código dependencia que emite el oficio</vt:lpstr>
    </vt:vector>
  </TitlesOfParts>
  <Company>IDIPRON</Company>
  <LinksUpToDate>false</LinksUpToDate>
  <CharactersWithSpaces>2605</CharactersWithSpaces>
  <SharedDoc>false</SharedDoc>
  <HLinks>
    <vt:vector size="6" baseType="variant">
      <vt:variant>
        <vt:i4>3473433</vt:i4>
      </vt:variant>
      <vt:variant>
        <vt:i4>-1</vt:i4>
      </vt:variant>
      <vt:variant>
        <vt:i4>1026</vt:i4>
      </vt:variant>
      <vt:variant>
        <vt:i4>1</vt:i4>
      </vt:variant>
      <vt:variant>
        <vt:lpwstr>https://yt3.ggpht.com/a-/AJLlDp0DBqnbGPhmCVwrOxfDnHyiTD_Fkilzg4kLIw=s900-mo-c-c0xffffffff-rj-k-no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 Código dependencia que emite el oficio</dc:title>
  <dc:subject/>
  <dc:creator>VicenteC</dc:creator>
  <cp:keywords/>
  <cp:lastModifiedBy>Javier Aldana Silva</cp:lastModifiedBy>
  <cp:revision>20</cp:revision>
  <cp:lastPrinted>2016-01-06T16:54:00Z</cp:lastPrinted>
  <dcterms:created xsi:type="dcterms:W3CDTF">2024-07-25T20:46:00Z</dcterms:created>
  <dcterms:modified xsi:type="dcterms:W3CDTF">2026-01-13T22:31:00Z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0x010100B21FDF5BB9466648BA2674F8AE70D6DD</vt:lpwstr>
  </property>
</Properties>
</file>